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D6" w:rsidRDefault="001B0612" w:rsidP="00E7408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Вопрос</w:t>
      </w:r>
      <w:r w:rsidR="00A82442">
        <w:rPr>
          <w:b/>
          <w:color w:val="333333"/>
          <w:sz w:val="28"/>
          <w:szCs w:val="28"/>
        </w:rPr>
        <w:t xml:space="preserve"> 1</w:t>
      </w:r>
      <w:r>
        <w:rPr>
          <w:b/>
          <w:color w:val="333333"/>
          <w:sz w:val="28"/>
          <w:szCs w:val="28"/>
        </w:rPr>
        <w:t xml:space="preserve">. </w:t>
      </w:r>
      <w:r w:rsidR="00D110D6" w:rsidRPr="00D110D6">
        <w:rPr>
          <w:b/>
          <w:color w:val="333333"/>
          <w:sz w:val="28"/>
          <w:szCs w:val="28"/>
        </w:rPr>
        <w:t xml:space="preserve">Будет ли одним из основных направлений развития здравоохранения  </w:t>
      </w:r>
      <w:r w:rsidR="00FD2977">
        <w:rPr>
          <w:b/>
          <w:color w:val="333333"/>
          <w:sz w:val="28"/>
          <w:szCs w:val="28"/>
        </w:rPr>
        <w:t xml:space="preserve">в РФ </w:t>
      </w:r>
      <w:r w:rsidR="00D110D6" w:rsidRPr="00D110D6">
        <w:rPr>
          <w:b/>
          <w:color w:val="333333"/>
          <w:sz w:val="28"/>
          <w:szCs w:val="28"/>
        </w:rPr>
        <w:t>создание автоматизированной системы контроля качества медицинской помощи?</w:t>
      </w:r>
    </w:p>
    <w:p w:rsidR="00D110D6" w:rsidRPr="00A82442" w:rsidRDefault="001B0612" w:rsidP="00E7408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sz w:val="28"/>
          <w:szCs w:val="28"/>
        </w:rPr>
      </w:pPr>
      <w:r w:rsidRPr="00A82442">
        <w:rPr>
          <w:sz w:val="28"/>
          <w:szCs w:val="28"/>
        </w:rPr>
        <w:t xml:space="preserve">Ответ. </w:t>
      </w:r>
      <w:r w:rsidR="00D110D6" w:rsidRPr="00A82442">
        <w:rPr>
          <w:sz w:val="28"/>
          <w:szCs w:val="28"/>
        </w:rPr>
        <w:t xml:space="preserve">Да, создание автоматизированной системы контроля качества медицинской помощи будет основным направлением развития здравоохранения в РФ. Минздрав РФ в приказе № 203 от 10 мая 2017 г. </w:t>
      </w:r>
      <w:r w:rsidR="009627C2" w:rsidRPr="00A82442">
        <w:rPr>
          <w:sz w:val="28"/>
          <w:szCs w:val="28"/>
        </w:rPr>
        <w:t xml:space="preserve">«Об утверждении критериев оценки качества медицинской помощи» </w:t>
      </w:r>
      <w:r w:rsidR="00D110D6" w:rsidRPr="00A82442">
        <w:rPr>
          <w:sz w:val="28"/>
          <w:szCs w:val="28"/>
        </w:rPr>
        <w:t xml:space="preserve">определил </w:t>
      </w:r>
      <w:r w:rsidR="000D316D" w:rsidRPr="00A82442">
        <w:rPr>
          <w:sz w:val="28"/>
          <w:szCs w:val="28"/>
        </w:rPr>
        <w:t>критерии</w:t>
      </w:r>
      <w:r w:rsidR="00D110D6" w:rsidRPr="00A82442">
        <w:rPr>
          <w:sz w:val="28"/>
          <w:szCs w:val="28"/>
        </w:rPr>
        <w:t>, которые  внедрены в пр</w:t>
      </w:r>
      <w:r w:rsidR="00A90B00" w:rsidRPr="00A82442">
        <w:rPr>
          <w:sz w:val="28"/>
          <w:szCs w:val="28"/>
        </w:rPr>
        <w:t>актику работы медицинско</w:t>
      </w:r>
      <w:r w:rsidR="00D110D6" w:rsidRPr="00A82442">
        <w:rPr>
          <w:sz w:val="28"/>
          <w:szCs w:val="28"/>
        </w:rPr>
        <w:t>й организации</w:t>
      </w:r>
      <w:r w:rsidR="00A90B00" w:rsidRPr="00A82442">
        <w:rPr>
          <w:sz w:val="28"/>
          <w:szCs w:val="28"/>
        </w:rPr>
        <w:t>. Интеграция этих критериев в медицинскую информационную систему решает несколько задач.</w:t>
      </w:r>
      <w:r w:rsidR="00641439" w:rsidRPr="00A82442">
        <w:rPr>
          <w:sz w:val="28"/>
          <w:szCs w:val="28"/>
        </w:rPr>
        <w:t xml:space="preserve"> Во-первых, врач получает данные о том, какие критерии оценки имеются для каждого клинического случая и для каждого пациента. Во-вторых, это даёт возможность проверяющему проконтролировать, выполняются ли утверждённые критерии, сформировать сводные данные по оценке качества медицинской помощи</w:t>
      </w:r>
      <w:r w:rsidR="00667477" w:rsidRPr="00A82442">
        <w:rPr>
          <w:sz w:val="28"/>
          <w:szCs w:val="28"/>
        </w:rPr>
        <w:t xml:space="preserve"> для пролеченных пациентов как в целом по отделению, так и по каждому врачу в отдельности</w:t>
      </w:r>
      <w:r w:rsidR="00450CF2" w:rsidRPr="00A82442">
        <w:rPr>
          <w:sz w:val="28"/>
          <w:szCs w:val="28"/>
        </w:rPr>
        <w:t>, а также оценить каждый случай лечения, чтобы при необходимости принять управленческие решения</w:t>
      </w:r>
      <w:r w:rsidR="00641439" w:rsidRPr="00A82442">
        <w:rPr>
          <w:sz w:val="28"/>
          <w:szCs w:val="28"/>
        </w:rPr>
        <w:t>.</w:t>
      </w:r>
      <w:r w:rsidR="00450CF2" w:rsidRPr="00A82442">
        <w:rPr>
          <w:sz w:val="28"/>
          <w:szCs w:val="28"/>
        </w:rPr>
        <w:t xml:space="preserve"> </w:t>
      </w:r>
    </w:p>
    <w:p w:rsidR="00A82442" w:rsidRPr="00A82442" w:rsidRDefault="00A82442" w:rsidP="00A82442">
      <w:pPr>
        <w:pStyle w:val="a3"/>
        <w:shd w:val="clear" w:color="auto" w:fill="FFFFFF"/>
        <w:spacing w:after="30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Вопрос 2.</w:t>
      </w:r>
      <w:r w:rsidRPr="00A82442">
        <w:t xml:space="preserve"> </w:t>
      </w:r>
      <w:r w:rsidRPr="00A82442">
        <w:rPr>
          <w:b/>
          <w:color w:val="333333"/>
          <w:sz w:val="28"/>
          <w:szCs w:val="28"/>
        </w:rPr>
        <w:t>Организация оказывает транспортные услуги</w:t>
      </w:r>
      <w:r>
        <w:rPr>
          <w:b/>
          <w:color w:val="333333"/>
          <w:sz w:val="28"/>
          <w:szCs w:val="28"/>
        </w:rPr>
        <w:t>.</w:t>
      </w:r>
      <w:r w:rsidRPr="00A82442">
        <w:rPr>
          <w:b/>
          <w:color w:val="333333"/>
          <w:sz w:val="28"/>
          <w:szCs w:val="28"/>
        </w:rPr>
        <w:tab/>
        <w:t xml:space="preserve">Необходимо ли наличие лицензии на осуществление медицинской деятельности на проведение </w:t>
      </w:r>
      <w:proofErr w:type="spellStart"/>
      <w:r w:rsidRPr="00A82442">
        <w:rPr>
          <w:b/>
          <w:color w:val="333333"/>
          <w:sz w:val="28"/>
          <w:szCs w:val="28"/>
        </w:rPr>
        <w:t>предрейсового</w:t>
      </w:r>
      <w:proofErr w:type="spellEnd"/>
      <w:r w:rsidRPr="00A82442">
        <w:rPr>
          <w:b/>
          <w:color w:val="333333"/>
          <w:sz w:val="28"/>
          <w:szCs w:val="28"/>
        </w:rPr>
        <w:t xml:space="preserve"> и </w:t>
      </w:r>
      <w:proofErr w:type="spellStart"/>
      <w:r w:rsidRPr="00A82442">
        <w:rPr>
          <w:b/>
          <w:color w:val="333333"/>
          <w:sz w:val="28"/>
          <w:szCs w:val="28"/>
        </w:rPr>
        <w:t>послерейсового</w:t>
      </w:r>
      <w:proofErr w:type="spellEnd"/>
      <w:r w:rsidRPr="00A82442">
        <w:rPr>
          <w:b/>
          <w:color w:val="333333"/>
          <w:sz w:val="28"/>
          <w:szCs w:val="28"/>
        </w:rPr>
        <w:t xml:space="preserve"> медицинского осмотра при наличии в штате организации медицинского работника, осуществляющего данные осмотры? </w:t>
      </w:r>
    </w:p>
    <w:p w:rsidR="00A82442" w:rsidRPr="00A82442" w:rsidRDefault="00F060D3" w:rsidP="00A82442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Да. </w:t>
      </w:r>
      <w:bookmarkStart w:id="0" w:name="_GoBack"/>
      <w:bookmarkEnd w:id="0"/>
      <w:proofErr w:type="gramStart"/>
      <w:r w:rsidR="00A82442" w:rsidRPr="00A82442">
        <w:rPr>
          <w:sz w:val="28"/>
          <w:szCs w:val="28"/>
        </w:rPr>
        <w:t>В соответствии со статьей 20 Федерального закона от 10.12.1995 № 196-ФЗ «О безопасности дорожного движения»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  <w:proofErr w:type="gramEnd"/>
    </w:p>
    <w:p w:rsidR="00A82442" w:rsidRPr="00A82442" w:rsidRDefault="00A82442" w:rsidP="00A82442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A82442">
        <w:rPr>
          <w:sz w:val="28"/>
          <w:szCs w:val="28"/>
        </w:rPr>
        <w:t>- организовывать работу водителей в соответствии с требованиями, обеспечивающими безопасность дорожного движения;</w:t>
      </w:r>
    </w:p>
    <w:p w:rsidR="00A82442" w:rsidRPr="00A82442" w:rsidRDefault="00A82442" w:rsidP="00A82442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A82442">
        <w:rPr>
          <w:sz w:val="28"/>
          <w:szCs w:val="28"/>
        </w:rPr>
        <w:t>- организовывать в соответствии с требованиями настоящего Федерального закона, Федерального закона от 21 ноября 2011 года № 323-ФЗ 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происшествиях.</w:t>
      </w:r>
    </w:p>
    <w:p w:rsidR="00A82442" w:rsidRPr="00A82442" w:rsidRDefault="00A82442" w:rsidP="00A82442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A82442">
        <w:rPr>
          <w:sz w:val="28"/>
          <w:szCs w:val="28"/>
        </w:rPr>
        <w:t xml:space="preserve">В соответствии с Федеральным законом от 04.05.2011 № 99-ФЗ «О лицензировании отдельных видов деятельности» медицинская деятельность </w:t>
      </w:r>
      <w:r w:rsidRPr="00A82442">
        <w:rPr>
          <w:sz w:val="28"/>
          <w:szCs w:val="28"/>
        </w:rPr>
        <w:lastRenderedPageBreak/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82442">
        <w:rPr>
          <w:sz w:val="28"/>
          <w:szCs w:val="28"/>
        </w:rPr>
        <w:t>Сколково</w:t>
      </w:r>
      <w:proofErr w:type="spellEnd"/>
      <w:r w:rsidRPr="00A82442">
        <w:rPr>
          <w:sz w:val="28"/>
          <w:szCs w:val="28"/>
        </w:rPr>
        <w:t>») подлежит обязательному лицензированию по месту ее осуществления.</w:t>
      </w:r>
    </w:p>
    <w:p w:rsidR="00A82442" w:rsidRPr="00A82442" w:rsidRDefault="00A82442" w:rsidP="00A82442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proofErr w:type="gramStart"/>
      <w:r w:rsidRPr="00A82442">
        <w:rPr>
          <w:sz w:val="28"/>
          <w:szCs w:val="28"/>
        </w:rPr>
        <w:t>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82442">
        <w:rPr>
          <w:sz w:val="28"/>
          <w:szCs w:val="28"/>
        </w:rPr>
        <w:t>Сколково</w:t>
      </w:r>
      <w:proofErr w:type="spellEnd"/>
      <w:r w:rsidRPr="00A82442">
        <w:rPr>
          <w:sz w:val="28"/>
          <w:szCs w:val="28"/>
        </w:rPr>
        <w:t>»)» и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</w:t>
      </w:r>
      <w:proofErr w:type="gramEnd"/>
      <w:r w:rsidRPr="00A82442">
        <w:rPr>
          <w:sz w:val="28"/>
          <w:szCs w:val="28"/>
        </w:rPr>
        <w:t xml:space="preserve"> </w:t>
      </w:r>
      <w:proofErr w:type="gramStart"/>
      <w:r w:rsidRPr="00A82442">
        <w:rPr>
          <w:sz w:val="28"/>
          <w:szCs w:val="28"/>
        </w:rPr>
        <w:t>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  предусмотрены работы (услуги), подлежащие лицензированию, в том числе по медицинским осмотрам (</w:t>
      </w:r>
      <w:proofErr w:type="spellStart"/>
      <w:r w:rsidRPr="00A82442">
        <w:rPr>
          <w:sz w:val="28"/>
          <w:szCs w:val="28"/>
        </w:rPr>
        <w:t>предрейсовым</w:t>
      </w:r>
      <w:proofErr w:type="spellEnd"/>
      <w:r w:rsidRPr="00A82442">
        <w:rPr>
          <w:sz w:val="28"/>
          <w:szCs w:val="28"/>
        </w:rPr>
        <w:t xml:space="preserve">, </w:t>
      </w:r>
      <w:proofErr w:type="spellStart"/>
      <w:r w:rsidRPr="00A82442">
        <w:rPr>
          <w:sz w:val="28"/>
          <w:szCs w:val="28"/>
        </w:rPr>
        <w:t>послерейсовым</w:t>
      </w:r>
      <w:proofErr w:type="spellEnd"/>
      <w:r w:rsidRPr="00A82442">
        <w:rPr>
          <w:sz w:val="28"/>
          <w:szCs w:val="28"/>
        </w:rPr>
        <w:t>).</w:t>
      </w:r>
      <w:proofErr w:type="gramEnd"/>
    </w:p>
    <w:p w:rsidR="00A82442" w:rsidRPr="00A82442" w:rsidRDefault="00A82442" w:rsidP="00A82442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A82442">
        <w:rPr>
          <w:sz w:val="28"/>
          <w:szCs w:val="28"/>
        </w:rPr>
        <w:t xml:space="preserve">Кроме того, приказом Минздрава России от 15.12.2014 № 835н утвержден Порядок проведения </w:t>
      </w:r>
      <w:proofErr w:type="spellStart"/>
      <w:r w:rsidRPr="00A82442">
        <w:rPr>
          <w:sz w:val="28"/>
          <w:szCs w:val="28"/>
        </w:rPr>
        <w:t>предсменных</w:t>
      </w:r>
      <w:proofErr w:type="spellEnd"/>
      <w:r w:rsidRPr="00A82442">
        <w:rPr>
          <w:sz w:val="28"/>
          <w:szCs w:val="28"/>
        </w:rPr>
        <w:t xml:space="preserve">, </w:t>
      </w:r>
      <w:proofErr w:type="spellStart"/>
      <w:r w:rsidRPr="00A82442">
        <w:rPr>
          <w:sz w:val="28"/>
          <w:szCs w:val="28"/>
        </w:rPr>
        <w:t>предрейсовых</w:t>
      </w:r>
      <w:proofErr w:type="spellEnd"/>
      <w:r w:rsidRPr="00A82442">
        <w:rPr>
          <w:sz w:val="28"/>
          <w:szCs w:val="28"/>
        </w:rPr>
        <w:t xml:space="preserve"> и </w:t>
      </w:r>
      <w:proofErr w:type="spellStart"/>
      <w:r w:rsidRPr="00A82442">
        <w:rPr>
          <w:sz w:val="28"/>
          <w:szCs w:val="28"/>
        </w:rPr>
        <w:t>послесменных</w:t>
      </w:r>
      <w:proofErr w:type="spellEnd"/>
      <w:r w:rsidRPr="00A82442">
        <w:rPr>
          <w:sz w:val="28"/>
          <w:szCs w:val="28"/>
        </w:rPr>
        <w:t xml:space="preserve">, послерейсовых, медицинских осмотров», определяющий правила проведения </w:t>
      </w:r>
      <w:proofErr w:type="spellStart"/>
      <w:r w:rsidRPr="00A82442">
        <w:rPr>
          <w:sz w:val="28"/>
          <w:szCs w:val="28"/>
        </w:rPr>
        <w:t>предсменных</w:t>
      </w:r>
      <w:proofErr w:type="spellEnd"/>
      <w:r w:rsidRPr="00A82442">
        <w:rPr>
          <w:sz w:val="28"/>
          <w:szCs w:val="28"/>
        </w:rPr>
        <w:t xml:space="preserve">, </w:t>
      </w:r>
      <w:proofErr w:type="spellStart"/>
      <w:r w:rsidRPr="00A82442">
        <w:rPr>
          <w:sz w:val="28"/>
          <w:szCs w:val="28"/>
        </w:rPr>
        <w:t>предрейсовых</w:t>
      </w:r>
      <w:proofErr w:type="spellEnd"/>
      <w:r w:rsidRPr="00A82442">
        <w:rPr>
          <w:sz w:val="28"/>
          <w:szCs w:val="28"/>
        </w:rPr>
        <w:t xml:space="preserve"> и </w:t>
      </w:r>
      <w:proofErr w:type="spellStart"/>
      <w:r w:rsidRPr="00A82442">
        <w:rPr>
          <w:sz w:val="28"/>
          <w:szCs w:val="28"/>
        </w:rPr>
        <w:t>послесменных</w:t>
      </w:r>
      <w:proofErr w:type="spellEnd"/>
      <w:r w:rsidRPr="00A82442">
        <w:rPr>
          <w:sz w:val="28"/>
          <w:szCs w:val="28"/>
        </w:rPr>
        <w:t>, послерейсовых медицинских осмотров.</w:t>
      </w:r>
    </w:p>
    <w:p w:rsidR="00D110D6" w:rsidRDefault="00D110D6" w:rsidP="00A82442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</w:p>
    <w:p w:rsidR="00D110D6" w:rsidRDefault="00D110D6" w:rsidP="00A82442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</w:p>
    <w:p w:rsidR="00D110D6" w:rsidRDefault="00D110D6" w:rsidP="00E7408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333333"/>
          <w:sz w:val="28"/>
          <w:szCs w:val="28"/>
        </w:rPr>
      </w:pPr>
    </w:p>
    <w:p w:rsidR="00D110D6" w:rsidRDefault="00D110D6" w:rsidP="00E7408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333333"/>
          <w:sz w:val="28"/>
          <w:szCs w:val="28"/>
        </w:rPr>
      </w:pPr>
    </w:p>
    <w:p w:rsidR="00D110D6" w:rsidRPr="003964D3" w:rsidRDefault="00D110D6" w:rsidP="00E7408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333333"/>
          <w:sz w:val="28"/>
          <w:szCs w:val="28"/>
        </w:rPr>
      </w:pPr>
    </w:p>
    <w:p w:rsidR="00917353" w:rsidRPr="003964D3" w:rsidRDefault="00917353" w:rsidP="00E74080">
      <w:pPr>
        <w:jc w:val="both"/>
        <w:rPr>
          <w:sz w:val="28"/>
          <w:szCs w:val="28"/>
        </w:rPr>
      </w:pPr>
    </w:p>
    <w:sectPr w:rsidR="00917353" w:rsidRPr="003964D3" w:rsidSect="0083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D3"/>
    <w:rsid w:val="00001C92"/>
    <w:rsid w:val="000022DD"/>
    <w:rsid w:val="00002D02"/>
    <w:rsid w:val="00002DA3"/>
    <w:rsid w:val="00026F89"/>
    <w:rsid w:val="00035A85"/>
    <w:rsid w:val="0004401C"/>
    <w:rsid w:val="00047FC1"/>
    <w:rsid w:val="00051846"/>
    <w:rsid w:val="00057111"/>
    <w:rsid w:val="00062B2B"/>
    <w:rsid w:val="00062E5E"/>
    <w:rsid w:val="00067A8C"/>
    <w:rsid w:val="00076B7B"/>
    <w:rsid w:val="00086BC9"/>
    <w:rsid w:val="0009198F"/>
    <w:rsid w:val="00096B1E"/>
    <w:rsid w:val="000A4701"/>
    <w:rsid w:val="000B05C0"/>
    <w:rsid w:val="000B1912"/>
    <w:rsid w:val="000B70D0"/>
    <w:rsid w:val="000C344F"/>
    <w:rsid w:val="000D08B8"/>
    <w:rsid w:val="000D19A7"/>
    <w:rsid w:val="000D306C"/>
    <w:rsid w:val="000D316D"/>
    <w:rsid w:val="000D79DE"/>
    <w:rsid w:val="000E50DD"/>
    <w:rsid w:val="000F6B03"/>
    <w:rsid w:val="001104C7"/>
    <w:rsid w:val="00122FC8"/>
    <w:rsid w:val="00132679"/>
    <w:rsid w:val="0015651A"/>
    <w:rsid w:val="0017401D"/>
    <w:rsid w:val="00176DAB"/>
    <w:rsid w:val="0018450E"/>
    <w:rsid w:val="00184818"/>
    <w:rsid w:val="00191636"/>
    <w:rsid w:val="001955F2"/>
    <w:rsid w:val="001A0F35"/>
    <w:rsid w:val="001A6FE2"/>
    <w:rsid w:val="001B0612"/>
    <w:rsid w:val="001B4B61"/>
    <w:rsid w:val="001B6275"/>
    <w:rsid w:val="001C5FFF"/>
    <w:rsid w:val="001D65C8"/>
    <w:rsid w:val="001F2B39"/>
    <w:rsid w:val="001F69AC"/>
    <w:rsid w:val="00215BAC"/>
    <w:rsid w:val="00222218"/>
    <w:rsid w:val="002312E5"/>
    <w:rsid w:val="0023218F"/>
    <w:rsid w:val="00240502"/>
    <w:rsid w:val="00246A99"/>
    <w:rsid w:val="0024771B"/>
    <w:rsid w:val="00247889"/>
    <w:rsid w:val="0025055B"/>
    <w:rsid w:val="00251E8E"/>
    <w:rsid w:val="00262C7C"/>
    <w:rsid w:val="00274A38"/>
    <w:rsid w:val="002762D5"/>
    <w:rsid w:val="00277771"/>
    <w:rsid w:val="002823BA"/>
    <w:rsid w:val="002845AE"/>
    <w:rsid w:val="00286E35"/>
    <w:rsid w:val="002B41DF"/>
    <w:rsid w:val="002B78E5"/>
    <w:rsid w:val="002C2446"/>
    <w:rsid w:val="002C746E"/>
    <w:rsid w:val="002D3854"/>
    <w:rsid w:val="00317B0A"/>
    <w:rsid w:val="00341969"/>
    <w:rsid w:val="00352420"/>
    <w:rsid w:val="00360F44"/>
    <w:rsid w:val="0036493E"/>
    <w:rsid w:val="00380DE8"/>
    <w:rsid w:val="00387B57"/>
    <w:rsid w:val="003964D3"/>
    <w:rsid w:val="003A0C98"/>
    <w:rsid w:val="003A305B"/>
    <w:rsid w:val="003A7B39"/>
    <w:rsid w:val="003C56BC"/>
    <w:rsid w:val="003C69D1"/>
    <w:rsid w:val="003E0B58"/>
    <w:rsid w:val="003E5238"/>
    <w:rsid w:val="003F6B25"/>
    <w:rsid w:val="00404BDE"/>
    <w:rsid w:val="00415311"/>
    <w:rsid w:val="00421450"/>
    <w:rsid w:val="00430E55"/>
    <w:rsid w:val="00450CF2"/>
    <w:rsid w:val="00462A9F"/>
    <w:rsid w:val="004721AF"/>
    <w:rsid w:val="00472F11"/>
    <w:rsid w:val="004870DE"/>
    <w:rsid w:val="004947EE"/>
    <w:rsid w:val="004A0D3F"/>
    <w:rsid w:val="004A2CB6"/>
    <w:rsid w:val="004A4582"/>
    <w:rsid w:val="004B3299"/>
    <w:rsid w:val="004B4041"/>
    <w:rsid w:val="004B630E"/>
    <w:rsid w:val="004C1C4E"/>
    <w:rsid w:val="004F31BD"/>
    <w:rsid w:val="004F59D6"/>
    <w:rsid w:val="00502752"/>
    <w:rsid w:val="00517CEE"/>
    <w:rsid w:val="00525CE7"/>
    <w:rsid w:val="00532E6A"/>
    <w:rsid w:val="005413E3"/>
    <w:rsid w:val="005601DF"/>
    <w:rsid w:val="0056510F"/>
    <w:rsid w:val="0058319A"/>
    <w:rsid w:val="00584DDE"/>
    <w:rsid w:val="00587D8A"/>
    <w:rsid w:val="005A22D1"/>
    <w:rsid w:val="005B723E"/>
    <w:rsid w:val="005C38A6"/>
    <w:rsid w:val="005C601E"/>
    <w:rsid w:val="005D112E"/>
    <w:rsid w:val="005D4BD4"/>
    <w:rsid w:val="005D521B"/>
    <w:rsid w:val="005D62E9"/>
    <w:rsid w:val="005D73F5"/>
    <w:rsid w:val="005F1824"/>
    <w:rsid w:val="005F1BC6"/>
    <w:rsid w:val="005F5104"/>
    <w:rsid w:val="00611F23"/>
    <w:rsid w:val="00634DBC"/>
    <w:rsid w:val="00637E25"/>
    <w:rsid w:val="006406A6"/>
    <w:rsid w:val="00641439"/>
    <w:rsid w:val="006439C1"/>
    <w:rsid w:val="00644359"/>
    <w:rsid w:val="006443D7"/>
    <w:rsid w:val="00662EE4"/>
    <w:rsid w:val="00667477"/>
    <w:rsid w:val="00667DE3"/>
    <w:rsid w:val="00677562"/>
    <w:rsid w:val="00694528"/>
    <w:rsid w:val="00695298"/>
    <w:rsid w:val="006B22B0"/>
    <w:rsid w:val="006B3DA6"/>
    <w:rsid w:val="006C0F9D"/>
    <w:rsid w:val="006C6652"/>
    <w:rsid w:val="006C668F"/>
    <w:rsid w:val="006D342F"/>
    <w:rsid w:val="006D45D7"/>
    <w:rsid w:val="006D5984"/>
    <w:rsid w:val="006E57F9"/>
    <w:rsid w:val="006F3F42"/>
    <w:rsid w:val="006F4895"/>
    <w:rsid w:val="006F53A2"/>
    <w:rsid w:val="00724D41"/>
    <w:rsid w:val="007347F3"/>
    <w:rsid w:val="007464A5"/>
    <w:rsid w:val="00746A4E"/>
    <w:rsid w:val="007720B1"/>
    <w:rsid w:val="0077331F"/>
    <w:rsid w:val="00774AA2"/>
    <w:rsid w:val="00784CF8"/>
    <w:rsid w:val="007D0D4D"/>
    <w:rsid w:val="007D61DB"/>
    <w:rsid w:val="007D6F51"/>
    <w:rsid w:val="007E0892"/>
    <w:rsid w:val="007E4C91"/>
    <w:rsid w:val="007E7C87"/>
    <w:rsid w:val="007F0573"/>
    <w:rsid w:val="007F354B"/>
    <w:rsid w:val="007F7145"/>
    <w:rsid w:val="00800C55"/>
    <w:rsid w:val="00815711"/>
    <w:rsid w:val="00821203"/>
    <w:rsid w:val="00832FE4"/>
    <w:rsid w:val="008353B9"/>
    <w:rsid w:val="00837C50"/>
    <w:rsid w:val="008444DF"/>
    <w:rsid w:val="0084516A"/>
    <w:rsid w:val="008475A1"/>
    <w:rsid w:val="008501BF"/>
    <w:rsid w:val="00862E79"/>
    <w:rsid w:val="0086524D"/>
    <w:rsid w:val="008742A3"/>
    <w:rsid w:val="00874BEF"/>
    <w:rsid w:val="00880DE5"/>
    <w:rsid w:val="008B78EF"/>
    <w:rsid w:val="008D41F4"/>
    <w:rsid w:val="008E2D1D"/>
    <w:rsid w:val="008E4010"/>
    <w:rsid w:val="008E6E52"/>
    <w:rsid w:val="008F207C"/>
    <w:rsid w:val="008F4A1F"/>
    <w:rsid w:val="008F5D3C"/>
    <w:rsid w:val="0091470D"/>
    <w:rsid w:val="009154BB"/>
    <w:rsid w:val="00917353"/>
    <w:rsid w:val="00922CBE"/>
    <w:rsid w:val="009319EA"/>
    <w:rsid w:val="00944022"/>
    <w:rsid w:val="0094578C"/>
    <w:rsid w:val="009579F0"/>
    <w:rsid w:val="009627C2"/>
    <w:rsid w:val="00967F8B"/>
    <w:rsid w:val="0098639A"/>
    <w:rsid w:val="009946C3"/>
    <w:rsid w:val="009C1076"/>
    <w:rsid w:val="009D0856"/>
    <w:rsid w:val="009D25BD"/>
    <w:rsid w:val="009D4358"/>
    <w:rsid w:val="009D4BCF"/>
    <w:rsid w:val="009E79A3"/>
    <w:rsid w:val="009F126F"/>
    <w:rsid w:val="009F1D8F"/>
    <w:rsid w:val="009F2160"/>
    <w:rsid w:val="00A2107F"/>
    <w:rsid w:val="00A27FF6"/>
    <w:rsid w:val="00A37A65"/>
    <w:rsid w:val="00A40B1A"/>
    <w:rsid w:val="00A422C9"/>
    <w:rsid w:val="00A67C22"/>
    <w:rsid w:val="00A74DD3"/>
    <w:rsid w:val="00A82442"/>
    <w:rsid w:val="00A87D9D"/>
    <w:rsid w:val="00A90B00"/>
    <w:rsid w:val="00AA3A12"/>
    <w:rsid w:val="00AA7B4D"/>
    <w:rsid w:val="00AB3D53"/>
    <w:rsid w:val="00AC00FA"/>
    <w:rsid w:val="00AD425E"/>
    <w:rsid w:val="00AD590D"/>
    <w:rsid w:val="00AE3F95"/>
    <w:rsid w:val="00AE6453"/>
    <w:rsid w:val="00AF4EC9"/>
    <w:rsid w:val="00B0219A"/>
    <w:rsid w:val="00B05FFC"/>
    <w:rsid w:val="00B12801"/>
    <w:rsid w:val="00B1281E"/>
    <w:rsid w:val="00B15041"/>
    <w:rsid w:val="00B15236"/>
    <w:rsid w:val="00B175D5"/>
    <w:rsid w:val="00B2466F"/>
    <w:rsid w:val="00B277B7"/>
    <w:rsid w:val="00B34EE0"/>
    <w:rsid w:val="00B34EF3"/>
    <w:rsid w:val="00B42A52"/>
    <w:rsid w:val="00B43EA6"/>
    <w:rsid w:val="00B45873"/>
    <w:rsid w:val="00B57EEE"/>
    <w:rsid w:val="00B66A35"/>
    <w:rsid w:val="00B71FB7"/>
    <w:rsid w:val="00B7428A"/>
    <w:rsid w:val="00B7434C"/>
    <w:rsid w:val="00B85015"/>
    <w:rsid w:val="00B87536"/>
    <w:rsid w:val="00BA5A2F"/>
    <w:rsid w:val="00BA7D9F"/>
    <w:rsid w:val="00BE0C95"/>
    <w:rsid w:val="00BE5B51"/>
    <w:rsid w:val="00BF2DAF"/>
    <w:rsid w:val="00BF7251"/>
    <w:rsid w:val="00C15222"/>
    <w:rsid w:val="00C2533D"/>
    <w:rsid w:val="00C446D4"/>
    <w:rsid w:val="00C447DD"/>
    <w:rsid w:val="00C4523F"/>
    <w:rsid w:val="00C511EB"/>
    <w:rsid w:val="00C54926"/>
    <w:rsid w:val="00C6276E"/>
    <w:rsid w:val="00C64B36"/>
    <w:rsid w:val="00C839C7"/>
    <w:rsid w:val="00CA2A06"/>
    <w:rsid w:val="00CB3676"/>
    <w:rsid w:val="00CB3F31"/>
    <w:rsid w:val="00CB498C"/>
    <w:rsid w:val="00CB670C"/>
    <w:rsid w:val="00CD21D3"/>
    <w:rsid w:val="00CD58D2"/>
    <w:rsid w:val="00CE6BA3"/>
    <w:rsid w:val="00CE6BA5"/>
    <w:rsid w:val="00CF3558"/>
    <w:rsid w:val="00D01761"/>
    <w:rsid w:val="00D110D6"/>
    <w:rsid w:val="00D23B30"/>
    <w:rsid w:val="00D2418D"/>
    <w:rsid w:val="00D2545D"/>
    <w:rsid w:val="00D42902"/>
    <w:rsid w:val="00D43778"/>
    <w:rsid w:val="00D50CC5"/>
    <w:rsid w:val="00D57E40"/>
    <w:rsid w:val="00D623C4"/>
    <w:rsid w:val="00D70990"/>
    <w:rsid w:val="00D74929"/>
    <w:rsid w:val="00DB289D"/>
    <w:rsid w:val="00DC2610"/>
    <w:rsid w:val="00DC263F"/>
    <w:rsid w:val="00DC4D78"/>
    <w:rsid w:val="00DC5E52"/>
    <w:rsid w:val="00DC7BF4"/>
    <w:rsid w:val="00DF6981"/>
    <w:rsid w:val="00DF6FB1"/>
    <w:rsid w:val="00E24F47"/>
    <w:rsid w:val="00E264EF"/>
    <w:rsid w:val="00E31BCB"/>
    <w:rsid w:val="00E32FA3"/>
    <w:rsid w:val="00E33DF8"/>
    <w:rsid w:val="00E40DF5"/>
    <w:rsid w:val="00E47A1D"/>
    <w:rsid w:val="00E51B42"/>
    <w:rsid w:val="00E65B0A"/>
    <w:rsid w:val="00E74080"/>
    <w:rsid w:val="00E808A6"/>
    <w:rsid w:val="00E910D3"/>
    <w:rsid w:val="00EC274F"/>
    <w:rsid w:val="00EE7889"/>
    <w:rsid w:val="00EF41F9"/>
    <w:rsid w:val="00F05EF4"/>
    <w:rsid w:val="00F060D3"/>
    <w:rsid w:val="00F10107"/>
    <w:rsid w:val="00F15E55"/>
    <w:rsid w:val="00F223FB"/>
    <w:rsid w:val="00F55C09"/>
    <w:rsid w:val="00F56D4C"/>
    <w:rsid w:val="00F65B07"/>
    <w:rsid w:val="00F72DF5"/>
    <w:rsid w:val="00F752BC"/>
    <w:rsid w:val="00F80921"/>
    <w:rsid w:val="00F87D0E"/>
    <w:rsid w:val="00F92616"/>
    <w:rsid w:val="00F9433D"/>
    <w:rsid w:val="00F94361"/>
    <w:rsid w:val="00FA031A"/>
    <w:rsid w:val="00FA168D"/>
    <w:rsid w:val="00FA7038"/>
    <w:rsid w:val="00FB6D22"/>
    <w:rsid w:val="00FC22F6"/>
    <w:rsid w:val="00FC5DED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Чернавина Н Г</cp:lastModifiedBy>
  <cp:revision>22</cp:revision>
  <cp:lastPrinted>2018-02-13T22:56:00Z</cp:lastPrinted>
  <dcterms:created xsi:type="dcterms:W3CDTF">2018-02-01T23:44:00Z</dcterms:created>
  <dcterms:modified xsi:type="dcterms:W3CDTF">2018-02-15T06:30:00Z</dcterms:modified>
</cp:coreProperties>
</file>